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FORMULIR 01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PERMOHONAN UJI KOMPETENSI</w:t>
      </w:r>
    </w:p>
    <w:p w:rsidR="00000000" w:rsidDel="00000000" w:rsidP="00000000" w:rsidRDefault="00000000" w:rsidRPr="00000000" w14:paraId="00000004">
      <w:pPr>
        <w:spacing w:after="0" w:line="36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hanging="284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Pemohon Uji Kompetensi</w:t>
      </w:r>
    </w:p>
    <w:p w:rsidR="00000000" w:rsidDel="00000000" w:rsidP="00000000" w:rsidRDefault="00000000" w:rsidRPr="00000000" w14:paraId="00000007">
      <w:pPr>
        <w:tabs>
          <w:tab w:val="left" w:leader="none" w:pos="2977"/>
          <w:tab w:val="left" w:leader="none" w:pos="3261"/>
        </w:tabs>
        <w:spacing w:after="120" w:before="120" w:line="360" w:lineRule="auto"/>
        <w:ind w:left="3260" w:hanging="32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Nama Lengkap</w:t>
        <w:tab/>
        <w:t xml:space="preserve">:</w:t>
        <w:tab/>
      </w:r>
    </w:p>
    <w:p w:rsidR="00000000" w:rsidDel="00000000" w:rsidP="00000000" w:rsidRDefault="00000000" w:rsidRPr="00000000" w14:paraId="00000008">
      <w:pPr>
        <w:tabs>
          <w:tab w:val="left" w:leader="none" w:pos="2977"/>
          <w:tab w:val="left" w:leader="none" w:pos="3261"/>
        </w:tabs>
        <w:spacing w:after="120" w:before="120" w:line="360" w:lineRule="auto"/>
        <w:ind w:left="3261" w:hanging="326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Nomor Induk Pegawai (NIP)</w:t>
        <w:tab/>
        <w:t xml:space="preserve">:</w:t>
        <w:tab/>
      </w:r>
    </w:p>
    <w:p w:rsidR="00000000" w:rsidDel="00000000" w:rsidP="00000000" w:rsidRDefault="00000000" w:rsidRPr="00000000" w14:paraId="00000009">
      <w:pPr>
        <w:tabs>
          <w:tab w:val="left" w:leader="none" w:pos="2977"/>
          <w:tab w:val="left" w:leader="none" w:pos="3261"/>
        </w:tabs>
        <w:spacing w:after="120" w:before="120" w:line="360" w:lineRule="auto"/>
        <w:ind w:left="3261" w:hanging="3261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Tempat, </w:t>
      </w:r>
      <w:r w:rsidDel="00000000" w:rsidR="00000000" w:rsidRPr="00000000">
        <w:rPr>
          <w:rFonts w:ascii="Arial" w:cs="Arial" w:eastAsia="Arial" w:hAnsi="Arial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anggal Lahir</w:t>
        <w:tab/>
        <w:t xml:space="preserve">:</w:t>
        <w:tab/>
      </w:r>
    </w:p>
    <w:p w:rsidR="00000000" w:rsidDel="00000000" w:rsidP="00000000" w:rsidRDefault="00000000" w:rsidRPr="00000000" w14:paraId="0000000A">
      <w:pPr>
        <w:tabs>
          <w:tab w:val="left" w:leader="none" w:pos="2977"/>
          <w:tab w:val="left" w:leader="none" w:pos="3261"/>
        </w:tabs>
        <w:spacing w:after="120" w:before="120" w:line="360" w:lineRule="auto"/>
        <w:ind w:left="3261" w:hanging="3261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Jenis Kelamin</w:t>
        <w:tab/>
        <w:t xml:space="preserve">:</w:t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     </w:t>
      </w:r>
      <w:r w:rsidDel="00000000" w:rsidR="00000000" w:rsidRPr="00000000">
        <w:rPr>
          <w:rFonts w:ascii="Arial" w:cs="Arial" w:eastAsia="Arial" w:hAnsi="Arial"/>
          <w:color w:val="ffffff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Laki-laki</w:t>
      </w:r>
      <w:r w:rsidDel="00000000" w:rsidR="00000000" w:rsidRPr="00000000">
        <w:rPr>
          <w:rFonts w:ascii="Arial" w:cs="Arial" w:eastAsia="Arial" w:hAnsi="Arial"/>
          <w:rtl w:val="0"/>
        </w:rPr>
        <w:t xml:space="preserve"> ;       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Perempuan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2977"/>
          <w:tab w:val="left" w:leader="none" w:pos="3261"/>
        </w:tabs>
        <w:spacing w:after="120" w:before="120" w:line="360" w:lineRule="auto"/>
        <w:ind w:left="3261" w:hanging="326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Jabatan dan Jenjang Jabatan</w:t>
        <w:tab/>
        <w:t xml:space="preserve">:</w:t>
        <w:tab/>
      </w:r>
    </w:p>
    <w:p w:rsidR="00000000" w:rsidDel="00000000" w:rsidP="00000000" w:rsidRDefault="00000000" w:rsidRPr="00000000" w14:paraId="0000000C">
      <w:pPr>
        <w:tabs>
          <w:tab w:val="left" w:leader="none" w:pos="2977"/>
          <w:tab w:val="left" w:leader="none" w:pos="3261"/>
        </w:tabs>
        <w:spacing w:after="120" w:before="120" w:line="360" w:lineRule="auto"/>
        <w:ind w:left="3261" w:hanging="326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Unit Kerja</w:t>
        <w:tab/>
        <w:t xml:space="preserve">:</w:t>
        <w:tab/>
      </w:r>
    </w:p>
    <w:p w:rsidR="00000000" w:rsidDel="00000000" w:rsidP="00000000" w:rsidRDefault="00000000" w:rsidRPr="00000000" w14:paraId="0000000D">
      <w:pPr>
        <w:tabs>
          <w:tab w:val="left" w:leader="none" w:pos="2977"/>
          <w:tab w:val="left" w:leader="none" w:pos="3261"/>
        </w:tabs>
        <w:spacing w:after="120" w:before="120" w:line="360" w:lineRule="auto"/>
        <w:ind w:left="3261" w:hanging="326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2977"/>
          <w:tab w:val="left" w:leader="none" w:pos="3261"/>
        </w:tabs>
        <w:spacing w:after="120" w:before="120" w:line="360" w:lineRule="auto"/>
        <w:ind w:left="3261" w:hanging="326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Alamat </w:t>
      </w:r>
      <w:r w:rsidDel="00000000" w:rsidR="00000000" w:rsidRPr="00000000">
        <w:rPr>
          <w:rFonts w:ascii="Arial" w:cs="Arial" w:eastAsia="Arial" w:hAnsi="Arial"/>
          <w:rtl w:val="0"/>
        </w:rPr>
        <w:t xml:space="preserve">Kantor</w:t>
        <w:tab/>
        <w:t xml:space="preserve">:</w:t>
        <w:tab/>
      </w:r>
    </w:p>
    <w:p w:rsidR="00000000" w:rsidDel="00000000" w:rsidP="00000000" w:rsidRDefault="00000000" w:rsidRPr="00000000" w14:paraId="0000000F">
      <w:pPr>
        <w:tabs>
          <w:tab w:val="left" w:leader="none" w:pos="2977"/>
          <w:tab w:val="left" w:leader="none" w:pos="3261"/>
        </w:tabs>
        <w:spacing w:after="120" w:before="120" w:line="360" w:lineRule="auto"/>
        <w:ind w:left="3261" w:hanging="326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2977"/>
          <w:tab w:val="left" w:leader="none" w:pos="3261"/>
        </w:tabs>
        <w:spacing w:after="120" w:before="120" w:line="360" w:lineRule="auto"/>
        <w:ind w:left="3261" w:hanging="326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Nomor HP dan email</w:t>
        <w:tab/>
        <w:t xml:space="preserve">:</w:t>
        <w:tab/>
      </w:r>
    </w:p>
    <w:p w:rsidR="00000000" w:rsidDel="00000000" w:rsidP="00000000" w:rsidRDefault="00000000" w:rsidRPr="00000000" w14:paraId="00000011">
      <w:pPr>
        <w:tabs>
          <w:tab w:val="left" w:leader="none" w:pos="2977"/>
          <w:tab w:val="left" w:leader="none" w:pos="3261"/>
        </w:tabs>
        <w:spacing w:after="120" w:before="120" w:line="360" w:lineRule="auto"/>
        <w:ind w:left="3261" w:hanging="326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851"/>
          <w:tab w:val="left" w:leader="none" w:pos="2977"/>
          <w:tab w:val="left" w:leader="none" w:pos="3261"/>
        </w:tabs>
        <w:spacing w:after="120" w:before="120" w:line="360" w:lineRule="auto"/>
        <w:ind w:left="3261" w:hanging="326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Nama Jabatan yang dituju</w:t>
        <w:tab/>
        <w:t xml:space="preserve">:</w:t>
        <w:tab/>
      </w:r>
    </w:p>
    <w:p w:rsidR="00000000" w:rsidDel="00000000" w:rsidP="00000000" w:rsidRDefault="00000000" w:rsidRPr="00000000" w14:paraId="00000013">
      <w:pPr>
        <w:tabs>
          <w:tab w:val="left" w:leader="none" w:pos="851"/>
          <w:tab w:val="left" w:leader="none" w:pos="2977"/>
          <w:tab w:val="left" w:leader="none" w:pos="3261"/>
        </w:tabs>
        <w:spacing w:after="120" w:before="120" w:line="360" w:lineRule="auto"/>
        <w:ind w:left="3261" w:right="-755" w:hanging="326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Jenjang Jabatan yang dituju</w:t>
        <w:tab/>
        <w:t xml:space="preserve">: </w:t>
        <w:tab/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Terampil/Mahir/Penyelia/A.Pertama/A.Muda/A.Madya/A.Utama *)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851"/>
          <w:tab w:val="left" w:leader="none" w:pos="2977"/>
          <w:tab w:val="left" w:leader="none" w:pos="3261"/>
        </w:tabs>
        <w:spacing w:after="120" w:before="120" w:line="360" w:lineRule="auto"/>
        <w:ind w:left="3261" w:hanging="326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Kode Jabatan yang dituju</w:t>
        <w:tab/>
        <w:t xml:space="preserve">:</w:t>
        <w:tab/>
      </w:r>
    </w:p>
    <w:p w:rsidR="00000000" w:rsidDel="00000000" w:rsidP="00000000" w:rsidRDefault="00000000" w:rsidRPr="00000000" w14:paraId="00000015">
      <w:pPr>
        <w:tabs>
          <w:tab w:val="left" w:leader="none" w:pos="2977"/>
          <w:tab w:val="left" w:leader="none" w:pos="3261"/>
        </w:tabs>
        <w:spacing w:after="120" w:before="120" w:line="360" w:lineRule="auto"/>
        <w:ind w:left="3261" w:hanging="3261"/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*)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pilih jenjang jabatan yang diujikan (Penyelia), jenjang jabatan yang lain dicoret (</w:t>
      </w:r>
      <w:r w:rsidDel="00000000" w:rsidR="00000000" w:rsidRPr="00000000">
        <w:rPr>
          <w:rFonts w:ascii="Arial" w:cs="Arial" w:eastAsia="Arial" w:hAnsi="Arial"/>
          <w:i w:val="1"/>
          <w:iCs w:val="1"/>
          <w:strike w:val="1"/>
          <w:rtl w:val="0"/>
        </w:rPr>
        <w:t xml:space="preserve">Mahir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2977"/>
          <w:tab w:val="left" w:leader="none" w:pos="3261"/>
        </w:tabs>
        <w:spacing w:after="120" w:before="120" w:line="360" w:lineRule="auto"/>
        <w:ind w:left="3261" w:hanging="326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1976438</wp:posOffset>
                </wp:positionH>
                <wp:positionV relativeFrom="paragraph">
                  <wp:posOffset>298442</wp:posOffset>
                </wp:positionV>
                <wp:extent cx="276225" cy="19367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12650" y="3687925"/>
                          <a:ext cx="266700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1976438</wp:posOffset>
                </wp:positionH>
                <wp:positionV relativeFrom="paragraph">
                  <wp:posOffset>298442</wp:posOffset>
                </wp:positionV>
                <wp:extent cx="276225" cy="193675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6225" cy="193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tabs>
          <w:tab w:val="left" w:leader="none" w:pos="2977"/>
          <w:tab w:val="left" w:leader="none" w:pos="3261"/>
        </w:tabs>
        <w:spacing w:after="0" w:line="360" w:lineRule="auto"/>
        <w:ind w:left="3260" w:hanging="3260"/>
        <w:rPr>
          <w:rFonts w:ascii="Arial" w:cs="Arial" w:eastAsia="Arial" w:hAnsi="Arial"/>
          <w:sz w:val="36.66666666666667"/>
          <w:szCs w:val="36.66666666666667"/>
          <w:vertAlign w:val="superscript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Jenis kompetensi yang</w:t>
        <w:tab/>
        <w:t xml:space="preserve">: </w:t>
        <w:tab/>
        <w:tab/>
        <w:tab/>
        <w:t xml:space="preserve"> Teknis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1978977</wp:posOffset>
                </wp:positionH>
                <wp:positionV relativeFrom="paragraph">
                  <wp:posOffset>222876</wp:posOffset>
                </wp:positionV>
                <wp:extent cx="276225" cy="1936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12650" y="3687925"/>
                          <a:ext cx="266700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1978977</wp:posOffset>
                </wp:positionH>
                <wp:positionV relativeFrom="paragraph">
                  <wp:posOffset>222876</wp:posOffset>
                </wp:positionV>
                <wp:extent cx="276225" cy="19367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6225" cy="193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tabs>
          <w:tab w:val="left" w:leader="none" w:pos="2977"/>
          <w:tab w:val="left" w:leader="none" w:pos="3261"/>
        </w:tabs>
        <w:spacing w:after="0" w:line="360" w:lineRule="auto"/>
        <w:ind w:left="3260" w:hanging="32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akan diikuti </w:t>
        <w:tab/>
        <w:tab/>
        <w:tab/>
        <w:tab/>
        <w:t xml:space="preserve"> Manajerial dan Sosial Kultural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1980883</wp:posOffset>
                </wp:positionH>
                <wp:positionV relativeFrom="paragraph">
                  <wp:posOffset>227974</wp:posOffset>
                </wp:positionV>
                <wp:extent cx="276225" cy="19367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12650" y="3687925"/>
                          <a:ext cx="266700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1980883</wp:posOffset>
                </wp:positionH>
                <wp:positionV relativeFrom="paragraph">
                  <wp:posOffset>227974</wp:posOffset>
                </wp:positionV>
                <wp:extent cx="276225" cy="193675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6225" cy="193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tabs>
          <w:tab w:val="left" w:leader="none" w:pos="2977"/>
          <w:tab w:val="left" w:leader="none" w:pos="3261"/>
        </w:tabs>
        <w:spacing w:after="0" w:line="360" w:lineRule="auto"/>
        <w:ind w:left="3260" w:hanging="32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 xml:space="preserve"> Kesamaptaan</w:t>
      </w:r>
    </w:p>
    <w:p w:rsidR="00000000" w:rsidDel="00000000" w:rsidP="00000000" w:rsidRDefault="00000000" w:rsidRPr="00000000" w14:paraId="0000001A">
      <w:pPr>
        <w:tabs>
          <w:tab w:val="left" w:leader="none" w:pos="2977"/>
          <w:tab w:val="left" w:leader="none" w:pos="3261"/>
        </w:tabs>
        <w:spacing w:after="0" w:line="240" w:lineRule="auto"/>
        <w:ind w:left="3260" w:hanging="3260"/>
        <w:rPr>
          <w:rFonts w:ascii="Arial" w:cs="Arial" w:eastAsia="Arial" w:hAnsi="Arial"/>
          <w:sz w:val="36.66666666666667"/>
          <w:szCs w:val="36.66666666666667"/>
          <w:vertAlign w:val="subscript"/>
        </w:rPr>
      </w:pPr>
      <w:r w:rsidDel="00000000" w:rsidR="00000000" w:rsidRPr="00000000">
        <w:rPr>
          <w:rFonts w:ascii="Arial" w:cs="Arial" w:eastAsia="Arial" w:hAnsi="Arial"/>
          <w:sz w:val="36.66666666666667"/>
          <w:szCs w:val="36.66666666666667"/>
          <w:vertAlign w:val="subscript"/>
          <w:rtl w:val="0"/>
        </w:rPr>
        <w:tab/>
        <w:tab/>
        <w:t xml:space="preserve">   </w:t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360" w:lineRule="auto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10"/>
        </w:tabs>
        <w:spacing w:after="0" w:before="0" w:line="240" w:lineRule="auto"/>
        <w:ind w:left="0" w:right="0" w:hanging="284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Uji Kompetensi 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284" w:right="0" w:hanging="284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Standar Kompetensi Manajerial dan Sosial Kultural (Mansoskul)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rtl w:val="0"/>
        </w:rPr>
        <w:t xml:space="preserve">Sesuai Keputusan Menteri PAN RB 38 tahun 2017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rPr>
          <w:rFonts w:ascii="Arial" w:cs="Arial" w:eastAsia="Arial" w:hAnsi="Arial"/>
          <w:b w:val="1"/>
          <w:bCs w:val="1"/>
          <w:i w:val="1"/>
          <w:iCs w:val="1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08.999999999998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3"/>
        <w:gridCol w:w="5182"/>
        <w:gridCol w:w="709"/>
        <w:gridCol w:w="708"/>
        <w:gridCol w:w="709"/>
        <w:gridCol w:w="709"/>
        <w:gridCol w:w="709"/>
        <w:tblGridChange w:id="0">
          <w:tblGrid>
            <w:gridCol w:w="483"/>
            <w:gridCol w:w="5182"/>
            <w:gridCol w:w="709"/>
            <w:gridCol w:w="708"/>
            <w:gridCol w:w="709"/>
            <w:gridCol w:w="709"/>
            <w:gridCol w:w="709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Unit Kompetensi</w:t>
            </w:r>
          </w:p>
        </w:tc>
        <w:tc>
          <w:tcPr>
            <w:gridSpan w:val="5"/>
            <w:shd w:fill="f2f2f2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Level *)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A.</w:t>
            </w:r>
          </w:p>
        </w:tc>
        <w:tc>
          <w:tcPr>
            <w:tcBorders>
              <w:left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Manajerial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Integritas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Kerjasama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Komunikasi</w:t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Orientasi pada hasil</w:t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Pelayanan public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Pengembangan diri dan orang lain</w:t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Mengelola perubahan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Pengambilan keputusan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B.</w:t>
            </w:r>
          </w:p>
        </w:tc>
        <w:tc>
          <w:tcPr>
            <w:tcBorders>
              <w:left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Sosial Kultural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Perekat bangsa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20" w:line="240" w:lineRule="auto"/>
        <w:ind w:left="284" w:firstLine="0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*) beri tanda centang (V) sesuai level kompetensi yang dituju </w:t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284" w:right="0" w:hanging="284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Standar Kompetensi Teknis</w:t>
      </w:r>
    </w:p>
    <w:p w:rsidR="00000000" w:rsidDel="00000000" w:rsidP="00000000" w:rsidRDefault="00000000" w:rsidRPr="00000000" w14:paraId="0000007F">
      <w:pPr>
        <w:spacing w:after="6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Kode Jabatan : …</w:t>
      </w:r>
    </w:p>
    <w:tbl>
      <w:tblPr>
        <w:tblStyle w:val="Table2"/>
        <w:tblW w:w="9221.0" w:type="dxa"/>
        <w:jc w:val="left"/>
        <w:tblInd w:w="26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8"/>
        <w:gridCol w:w="3006"/>
        <w:gridCol w:w="567"/>
        <w:gridCol w:w="567"/>
        <w:gridCol w:w="2835"/>
        <w:gridCol w:w="567"/>
        <w:gridCol w:w="567"/>
        <w:gridCol w:w="574"/>
        <w:tblGridChange w:id="0">
          <w:tblGrid>
            <w:gridCol w:w="538"/>
            <w:gridCol w:w="3006"/>
            <w:gridCol w:w="567"/>
            <w:gridCol w:w="567"/>
            <w:gridCol w:w="2835"/>
            <w:gridCol w:w="567"/>
            <w:gridCol w:w="567"/>
            <w:gridCol w:w="574"/>
          </w:tblGrid>
        </w:tblGridChange>
      </w:tblGrid>
      <w:tr>
        <w:trPr>
          <w:cantSplit w:val="0"/>
          <w:trHeight w:val="210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Deskripsi, Pertanyaan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TD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Bukti Dukung yang Relevan dengan</w:t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Unit Kompetensi</w:t>
            </w:r>
          </w:p>
        </w:tc>
        <w:tc>
          <w:tcPr>
            <w:gridSpan w:val="2"/>
            <w:tcBorders>
              <w:top w:color="000000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ind w:left="-108" w:right="-136" w:firstLine="0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Ada</w:t>
            </w:r>
          </w:p>
        </w:tc>
        <w:tc>
          <w:tcPr>
            <w:vMerge w:val="restart"/>
            <w:tcBorders>
              <w:top w:color="000000" w:space="0" w:sz="12" w:val="single"/>
              <w:right w:color="000000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ind w:left="-109" w:right="-136" w:firstLine="0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Tdk Ada</w:t>
            </w:r>
          </w:p>
        </w:tc>
      </w:tr>
      <w:tr>
        <w:trPr>
          <w:cantSplit w:val="0"/>
          <w:trHeight w:val="72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ind w:left="-108" w:right="-136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MS</w:t>
            </w:r>
          </w:p>
        </w:tc>
        <w:tc>
          <w:tcPr>
            <w:tcBorders>
              <w:top w:color="000000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ind w:left="-108" w:right="-136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TMS</w:t>
            </w:r>
          </w:p>
        </w:tc>
        <w:tc>
          <w:tcPr>
            <w:vMerge w:val="continue"/>
            <w:tcBorders>
              <w:top w:color="000000" w:space="0" w:sz="12" w:val="single"/>
              <w:right w:color="000000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60" w:before="6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gridSpan w:val="7"/>
            <w:tcBorders>
              <w:top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2">
            <w:pPr>
              <w:spacing w:after="60" w:before="60"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Unit Kompetensi …</w:t>
            </w:r>
          </w:p>
          <w:p w:rsidR="00000000" w:rsidDel="00000000" w:rsidP="00000000" w:rsidRDefault="00000000" w:rsidRPr="00000000" w14:paraId="00000093">
            <w:pPr>
              <w:spacing w:after="60" w:before="60"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Deskripsi : …</w:t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9A">
            <w:pPr>
              <w:spacing w:after="60" w:before="6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B">
            <w:pPr>
              <w:spacing w:after="60" w:before="60"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*)…</w:t>
            </w:r>
          </w:p>
        </w:tc>
      </w:tr>
    </w:tbl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20" w:line="240" w:lineRule="auto"/>
        <w:ind w:left="567" w:hanging="283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*)</w:t>
        <w:tab/>
        <w:t xml:space="preserve">Untuk isian blanko Standar Kompetensi Teknis diisi oleh Pemohon/Asesi pada bagian penilaian mandiri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(Formulir 02)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284" w:right="0" w:hanging="284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Standar Kompetensi Kesamaptaan (Khusus JF Polisi Kehutanan (POLHUT))</w:t>
      </w:r>
    </w:p>
    <w:p w:rsidR="00000000" w:rsidDel="00000000" w:rsidP="00000000" w:rsidRDefault="00000000" w:rsidRPr="00000000" w14:paraId="000000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20" w:line="240" w:lineRule="auto"/>
        <w:ind w:left="284" w:right="-472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Untuk isian blanko standar kompetensi kesamapataan diisi oleh Pemohon/Asesi (khusus JF POLHUT) pada bagian penilaian mandiri (Formulir 02), dan beberapa blanko lain akan disampaikan oleh Asesor/Petugas pada saat tes/uji Kesamaptaan.</w:t>
      </w:r>
    </w:p>
    <w:p w:rsidR="00000000" w:rsidDel="00000000" w:rsidP="00000000" w:rsidRDefault="00000000" w:rsidRPr="00000000" w14:paraId="000000A6">
      <w:pPr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0" w:line="360" w:lineRule="auto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hanging="284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Bukti Kelengkapan Pemohon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Bukti Persyaratan Dasar Pemohon</w:t>
      </w:r>
    </w:p>
    <w:p w:rsidR="00000000" w:rsidDel="00000000" w:rsidP="00000000" w:rsidRDefault="00000000" w:rsidRPr="00000000" w14:paraId="000000AB">
      <w:pPr>
        <w:numPr>
          <w:ilvl w:val="0"/>
          <w:numId w:val="1"/>
        </w:numPr>
        <w:spacing w:after="60" w:before="120" w:line="240" w:lineRule="auto"/>
        <w:ind w:left="568" w:hanging="284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Kenaikan Jenjang Jabatan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0" w:line="240" w:lineRule="auto"/>
        <w:ind w:left="567" w:firstLine="0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788.999999999998" w:type="dxa"/>
        <w:jc w:val="left"/>
        <w:tblInd w:w="5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00"/>
        <w:gridCol w:w="5354"/>
        <w:gridCol w:w="994"/>
        <w:gridCol w:w="993"/>
        <w:gridCol w:w="848"/>
        <w:tblGridChange w:id="0">
          <w:tblGrid>
            <w:gridCol w:w="600"/>
            <w:gridCol w:w="5354"/>
            <w:gridCol w:w="994"/>
            <w:gridCol w:w="993"/>
            <w:gridCol w:w="848"/>
          </w:tblGrid>
        </w:tblGridChange>
      </w:tblGrid>
      <w:tr>
        <w:trPr>
          <w:cantSplit w:val="0"/>
          <w:trHeight w:val="429" w:hRule="atLeast"/>
          <w:tblHeader w:val="1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Bukti Persyaratan</w:t>
            </w:r>
          </w:p>
        </w:tc>
        <w:tc>
          <w:tcPr>
            <w:gridSpan w:val="2"/>
            <w:tcBorders>
              <w:top w:color="000000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Ada</w:t>
            </w:r>
          </w:p>
        </w:tc>
        <w:tc>
          <w:tcPr>
            <w:vMerge w:val="restart"/>
            <w:tcBorders>
              <w:top w:color="000000" w:space="0" w:sz="12" w:val="single"/>
              <w:right w:color="000000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ind w:left="-107" w:right="-105" w:firstLine="0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Tidak Ada</w:t>
            </w:r>
          </w:p>
        </w:tc>
      </w:tr>
      <w:tr>
        <w:trPr>
          <w:cantSplit w:val="0"/>
          <w:trHeight w:val="739" w:hRule="atLeast"/>
          <w:tblHeader w:val="1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ind w:left="-102" w:right="-104" w:firstLine="0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Memenuhi Syarat </w:t>
            </w:r>
          </w:p>
        </w:tc>
        <w:tc>
          <w:tcPr>
            <w:tcBorders>
              <w:bottom w:color="000000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ind w:left="-102" w:right="-104" w:firstLine="0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Tidak Memenuhi Syarat </w:t>
            </w:r>
          </w:p>
        </w:tc>
        <w:tc>
          <w:tcPr>
            <w:vMerge w:val="continue"/>
            <w:tcBorders>
              <w:top w:color="000000" w:space="0" w:sz="12" w:val="single"/>
              <w:right w:color="000000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spacing w:after="120" w:before="12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Salinan PAK Kumulatif (100%)</w:t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B9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BA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B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spacing w:after="120" w:before="12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Salinan Nilai Predikat Kinerja 2 (dua) tahun terakhir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BE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BF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0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spacing w:after="120" w:before="12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Salinan SK pangkat/golongan terakhir </w:t>
            </w:r>
          </w:p>
        </w:tc>
        <w:tc>
          <w:tcPr>
            <w:tcBorders>
              <w:top w:color="000000" w:space="0" w:sz="8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3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4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5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8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spacing w:after="120" w:before="12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Surat Tugas Mengikuti Uji Kompetensi</w:t>
            </w:r>
          </w:p>
        </w:tc>
        <w:tc>
          <w:tcPr>
            <w:tcBorders>
              <w:top w:color="000000" w:space="0" w:sz="8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8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9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A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spacing w:after="0" w:line="240" w:lineRule="auto"/>
        <w:ind w:left="567" w:firstLine="0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60" w:before="120" w:line="240" w:lineRule="auto"/>
        <w:ind w:left="567" w:hanging="283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2.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Perpindahan Kategori Keterampilan ke Keahlian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0" w:line="240" w:lineRule="auto"/>
        <w:ind w:left="567" w:firstLine="0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788.999999999998" w:type="dxa"/>
        <w:jc w:val="left"/>
        <w:tblInd w:w="5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00"/>
        <w:gridCol w:w="5354"/>
        <w:gridCol w:w="994"/>
        <w:gridCol w:w="993"/>
        <w:gridCol w:w="848"/>
        <w:tblGridChange w:id="0">
          <w:tblGrid>
            <w:gridCol w:w="600"/>
            <w:gridCol w:w="5354"/>
            <w:gridCol w:w="994"/>
            <w:gridCol w:w="993"/>
            <w:gridCol w:w="848"/>
          </w:tblGrid>
        </w:tblGridChange>
      </w:tblGrid>
      <w:tr>
        <w:trPr>
          <w:cantSplit w:val="0"/>
          <w:trHeight w:val="429" w:hRule="atLeast"/>
          <w:tblHeader w:val="1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Bukti Persyaratan</w:t>
            </w:r>
          </w:p>
        </w:tc>
        <w:tc>
          <w:tcPr>
            <w:gridSpan w:val="2"/>
            <w:tcBorders>
              <w:top w:color="000000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Ada</w:t>
            </w:r>
          </w:p>
        </w:tc>
        <w:tc>
          <w:tcPr>
            <w:vMerge w:val="restart"/>
            <w:tcBorders>
              <w:top w:color="000000" w:space="0" w:sz="12" w:val="single"/>
              <w:right w:color="000000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ind w:left="-107" w:right="-105" w:firstLine="0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Tidak Ada</w:t>
            </w:r>
          </w:p>
        </w:tc>
      </w:tr>
      <w:tr>
        <w:trPr>
          <w:cantSplit w:val="0"/>
          <w:trHeight w:val="739" w:hRule="atLeast"/>
          <w:tblHeader w:val="1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ind w:left="-102" w:right="-104" w:firstLine="0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Memenuhi Syarat </w:t>
            </w:r>
          </w:p>
        </w:tc>
        <w:tc>
          <w:tcPr>
            <w:tcBorders>
              <w:bottom w:color="000000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6">
            <w:pPr>
              <w:spacing w:after="0" w:line="240" w:lineRule="auto"/>
              <w:ind w:left="-102" w:right="-104" w:firstLine="0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Tidak Memenuhi Syarat </w:t>
            </w:r>
          </w:p>
        </w:tc>
        <w:tc>
          <w:tcPr>
            <w:vMerge w:val="continue"/>
            <w:tcBorders>
              <w:top w:color="000000" w:space="0" w:sz="12" w:val="single"/>
              <w:right w:color="000000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spacing w:after="120" w:before="12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Salinan Formasi yang ditetapkan MENPANRB/SK ABK</w:t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DA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DB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C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spacing w:after="120" w:before="12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Salinan SK &amp; Pertek BKN Pencantuman Gelar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DF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E0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1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spacing w:after="120" w:before="12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Salinan SK pangkat/golongan terakhir 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6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spacing w:after="120" w:before="120" w:line="240" w:lineRule="auto"/>
              <w:ind w:right="-104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Salinan PAK yang sudah mencantumkan gelar Pendidikan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B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spacing w:after="120" w:before="12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Salinan Nilai Predikat Kinerja 2 (dua) Tahun terakhir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0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spacing w:after="120" w:before="12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Salinan Ijazah pendidikan 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F3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F4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5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8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spacing w:after="120" w:before="12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Surat Tugas Mengikuti Uji Kompetensi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F8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F9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A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B">
      <w:pPr>
        <w:spacing w:after="0" w:line="240" w:lineRule="auto"/>
        <w:ind w:left="567" w:firstLine="0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60" w:before="120" w:line="240" w:lineRule="auto"/>
        <w:ind w:left="567" w:hanging="283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3.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Perpindahan Dari Jabatan Lain ke Jabatan Fungsional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0" w:line="240" w:lineRule="auto"/>
        <w:ind w:left="567" w:firstLine="0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788.999999999998" w:type="dxa"/>
        <w:jc w:val="left"/>
        <w:tblInd w:w="5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00"/>
        <w:gridCol w:w="5354"/>
        <w:gridCol w:w="994"/>
        <w:gridCol w:w="993"/>
        <w:gridCol w:w="848"/>
        <w:tblGridChange w:id="0">
          <w:tblGrid>
            <w:gridCol w:w="600"/>
            <w:gridCol w:w="5354"/>
            <w:gridCol w:w="994"/>
            <w:gridCol w:w="993"/>
            <w:gridCol w:w="848"/>
          </w:tblGrid>
        </w:tblGridChange>
      </w:tblGrid>
      <w:tr>
        <w:trPr>
          <w:cantSplit w:val="0"/>
          <w:trHeight w:val="429" w:hRule="atLeast"/>
          <w:tblHeader w:val="1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FF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Bukti Persyaratan</w:t>
            </w:r>
          </w:p>
        </w:tc>
        <w:tc>
          <w:tcPr>
            <w:gridSpan w:val="2"/>
            <w:tcBorders>
              <w:top w:color="000000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Ada</w:t>
            </w:r>
          </w:p>
        </w:tc>
        <w:tc>
          <w:tcPr>
            <w:vMerge w:val="restart"/>
            <w:tcBorders>
              <w:top w:color="000000" w:space="0" w:sz="12" w:val="single"/>
              <w:right w:color="000000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ind w:left="-107" w:right="-105" w:firstLine="0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Tidak Ada</w:t>
            </w:r>
          </w:p>
        </w:tc>
      </w:tr>
      <w:tr>
        <w:trPr>
          <w:cantSplit w:val="0"/>
          <w:trHeight w:val="739" w:hRule="atLeast"/>
          <w:tblHeader w:val="1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05">
            <w:pPr>
              <w:spacing w:after="0" w:line="240" w:lineRule="auto"/>
              <w:ind w:left="-102" w:right="-104" w:firstLine="0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Memenuhi Syarat </w:t>
            </w:r>
          </w:p>
        </w:tc>
        <w:tc>
          <w:tcPr>
            <w:tcBorders>
              <w:bottom w:color="000000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ind w:left="-102" w:right="-104" w:firstLine="0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Tidak Memenuhi Syarat </w:t>
            </w:r>
          </w:p>
        </w:tc>
        <w:tc>
          <w:tcPr>
            <w:vMerge w:val="continue"/>
            <w:tcBorders>
              <w:top w:color="000000" w:space="0" w:sz="12" w:val="single"/>
              <w:right w:color="000000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spacing w:after="120" w:before="12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Salinan formasi yang ditetapkan MENPANRB</w:t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10A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10B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C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spacing w:after="120" w:before="12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Salinan Ijazah Pendidikan terakhir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10F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110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1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3">
            <w:pPr>
              <w:spacing w:after="0" w:before="12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Salinan Surat Pernyataan, meliputi:</w:t>
            </w:r>
          </w:p>
          <w:p w:rsidR="00000000" w:rsidDel="00000000" w:rsidP="00000000" w:rsidRDefault="00000000" w:rsidRPr="00000000" w14:paraId="00000114">
            <w:pPr>
              <w:numPr>
                <w:ilvl w:val="0"/>
                <w:numId w:val="2"/>
              </w:numPr>
              <w:spacing w:after="0" w:line="240" w:lineRule="auto"/>
              <w:ind w:left="264" w:hanging="267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Melaksanakan tugas bidang jabatan fungsional yang akan diduduki 2 (dua) tahun terakhir secara akumulatif</w:t>
            </w:r>
          </w:p>
          <w:p w:rsidR="00000000" w:rsidDel="00000000" w:rsidP="00000000" w:rsidRDefault="00000000" w:rsidRPr="00000000" w14:paraId="00000115">
            <w:pPr>
              <w:numPr>
                <w:ilvl w:val="0"/>
                <w:numId w:val="2"/>
              </w:numPr>
              <w:spacing w:after="0" w:line="240" w:lineRule="auto"/>
              <w:ind w:left="264" w:hanging="267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Kesediaan diangkat dalam jabatan fungsional</w:t>
            </w:r>
          </w:p>
          <w:p w:rsidR="00000000" w:rsidDel="00000000" w:rsidP="00000000" w:rsidRDefault="00000000" w:rsidRPr="00000000" w14:paraId="00000116">
            <w:pPr>
              <w:numPr>
                <w:ilvl w:val="0"/>
                <w:numId w:val="2"/>
              </w:numPr>
              <w:spacing w:after="120" w:line="240" w:lineRule="auto"/>
              <w:ind w:left="261" w:hanging="267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Bebas hukuman disiplin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9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spacing w:after="120" w:before="120" w:line="240" w:lineRule="auto"/>
              <w:ind w:right="-104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Salinan Nilai Predikat Kinerja 2 (dua) Tahun terakhir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1C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1D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E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spacing w:after="120" w:before="12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Surat Tugas Mengikuti Uji Kompetensi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21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22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3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4">
      <w:pPr>
        <w:spacing w:after="0" w:line="240" w:lineRule="auto"/>
        <w:ind w:left="567" w:firstLine="0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0" w:line="240" w:lineRule="auto"/>
        <w:ind w:left="567" w:firstLine="0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0" w:line="240" w:lineRule="auto"/>
        <w:ind w:left="567" w:firstLine="0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56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69"/>
        <w:gridCol w:w="2084"/>
        <w:gridCol w:w="3303"/>
        <w:tblGridChange w:id="0">
          <w:tblGrid>
            <w:gridCol w:w="3969"/>
            <w:gridCol w:w="2084"/>
            <w:gridCol w:w="3303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27">
            <w:pPr>
              <w:spacing w:before="120" w:lineRule="auto"/>
              <w:ind w:right="-102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Rekomendasi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(diisi oleh Sekretariat)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 :</w:t>
            </w:r>
          </w:p>
          <w:p w:rsidR="00000000" w:rsidDel="00000000" w:rsidP="00000000" w:rsidRDefault="00000000" w:rsidRPr="00000000" w14:paraId="0000012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Berdasarkan ketentuan persyaratan dasar, maka pemohon : </w:t>
            </w:r>
          </w:p>
          <w:p w:rsidR="00000000" w:rsidDel="00000000" w:rsidP="00000000" w:rsidRDefault="00000000" w:rsidRPr="00000000" w14:paraId="0000012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Diterima / Tidak Diterima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*) </w:t>
            </w:r>
          </w:p>
          <w:p w:rsidR="00000000" w:rsidDel="00000000" w:rsidP="00000000" w:rsidRDefault="00000000" w:rsidRPr="00000000" w14:paraId="0000012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sebagai peserta Uji Kompetensi</w:t>
            </w:r>
          </w:p>
          <w:p w:rsidR="00000000" w:rsidDel="00000000" w:rsidP="00000000" w:rsidRDefault="00000000" w:rsidRPr="00000000" w14:paraId="0000012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*) Core tyg tidak sesuai</w:t>
            </w:r>
          </w:p>
          <w:p w:rsidR="00000000" w:rsidDel="00000000" w:rsidP="00000000" w:rsidRDefault="00000000" w:rsidRPr="00000000" w14:paraId="0000012E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F">
            <w:pPr>
              <w:tabs>
                <w:tab w:val="left" w:leader="none" w:pos="2022"/>
              </w:tabs>
              <w:spacing w:before="120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Pemohon (Asesi) </w:t>
              <w:tab/>
              <w:t xml:space="preserve">:</w:t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Nama</w:t>
            </w:r>
          </w:p>
        </w:tc>
        <w:tc>
          <w:tcPr/>
          <w:p w:rsidR="00000000" w:rsidDel="00000000" w:rsidP="00000000" w:rsidRDefault="00000000" w:rsidRPr="00000000" w14:paraId="00000133">
            <w:pPr>
              <w:ind w:hanging="70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134">
            <w:pPr>
              <w:ind w:hanging="70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ind w:hanging="70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Tanda tangan / Tanggal</w:t>
            </w:r>
          </w:p>
        </w:tc>
        <w:tc>
          <w:tcPr/>
          <w:p w:rsidR="00000000" w:rsidDel="00000000" w:rsidP="00000000" w:rsidRDefault="00000000" w:rsidRPr="00000000" w14:paraId="00000138">
            <w:pPr>
              <w:ind w:hanging="70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:</w:t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39">
            <w:pPr>
              <w:spacing w:before="120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Catatan :</w:t>
            </w:r>
          </w:p>
          <w:p w:rsidR="00000000" w:rsidDel="00000000" w:rsidP="00000000" w:rsidRDefault="00000000" w:rsidRPr="00000000" w14:paraId="0000013A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C">
            <w:pPr>
              <w:tabs>
                <w:tab w:val="left" w:leader="none" w:pos="2022"/>
              </w:tabs>
              <w:spacing w:before="120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Petugas Sekretariat</w:t>
              <w:tab/>
              <w:t xml:space="preserve">:</w:t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Nama</w:t>
            </w:r>
          </w:p>
        </w:tc>
        <w:tc>
          <w:tcPr/>
          <w:p w:rsidR="00000000" w:rsidDel="00000000" w:rsidP="00000000" w:rsidRDefault="00000000" w:rsidRPr="00000000" w14:paraId="00000140">
            <w:pPr>
              <w:ind w:left="-70" w:firstLine="0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141">
            <w:pPr>
              <w:ind w:left="-70" w:firstLine="0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ind w:left="-70" w:firstLine="0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Tanda tangan / Tanggal</w:t>
            </w:r>
          </w:p>
        </w:tc>
        <w:tc>
          <w:tcPr/>
          <w:p w:rsidR="00000000" w:rsidDel="00000000" w:rsidP="00000000" w:rsidRDefault="00000000" w:rsidRPr="00000000" w14:paraId="00000145">
            <w:pPr>
              <w:ind w:left="-70" w:firstLine="0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146">
            <w:pPr>
              <w:ind w:left="-70" w:firstLine="0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ind w:left="-70" w:firstLine="0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ind w:left="-70" w:firstLine="0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ind w:left="-70" w:firstLine="0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964" w:top="1134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Bookman Old Style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C">
    <w:pPr>
      <w:keepNext w:val="0"/>
      <w:keepLines w:val="0"/>
      <w:pageBreakBefore w:val="0"/>
      <w:widowControl w:val="1"/>
      <w:pBdr>
        <w:top w:color="d9d9d9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Uji Kompetensi l Kementerian Kehutanan| </w:t>
    </w:r>
    <w:r w:rsidDel="00000000" w:rsidR="00000000" w:rsidRPr="00000000"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60" w:before="60" w:line="259" w:lineRule="auto"/>
      <w:ind w:left="0" w:right="0" w:firstLine="0"/>
      <w:jc w:val="left"/>
      <w:rPr>
        <w:rFonts w:ascii="Bookman Old Style" w:cs="Bookman Old Style" w:eastAsia="Bookman Old Style" w:hAnsi="Bookman Old Style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-300036</wp:posOffset>
              </wp:positionH>
              <wp:positionV relativeFrom="paragraph">
                <wp:posOffset>-305116</wp:posOffset>
              </wp:positionV>
              <wp:extent cx="609600" cy="62865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045963" y="3470438"/>
                        <a:ext cx="600075" cy="619125"/>
                      </a:xfrm>
                      <a:custGeom>
                        <a:rect b="b" l="l" r="r" t="t"/>
                        <a:pathLst>
                          <a:path extrusionOk="0" h="2164570" w="2164570">
                            <a:moveTo>
                              <a:pt x="0" y="0"/>
                            </a:moveTo>
                            <a:lnTo>
                              <a:pt x="2164570" y="0"/>
                            </a:lnTo>
                            <a:lnTo>
                              <a:pt x="2164570" y="2164570"/>
                            </a:lnTo>
                            <a:lnTo>
                              <a:pt x="0" y="216457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 rotWithShape="1">
                        <a:blip r:embed="rId1">
                          <a:alphaModFix/>
                        </a:blip>
                        <a:stretch>
                          <a:fillRect b="0" l="0" r="0" t="0"/>
                        </a:stretch>
                      </a:blipFill>
                      <a:ln>
                        <a:noFill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-300036</wp:posOffset>
              </wp:positionH>
              <wp:positionV relativeFrom="paragraph">
                <wp:posOffset>-305116</wp:posOffset>
              </wp:positionV>
              <wp:extent cx="609600" cy="62865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" cy="6286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44" w:hanging="358.99999999999994"/>
      </w:pPr>
      <w:rPr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">
    <w:lvl w:ilvl="0">
      <w:start w:val="1"/>
      <w:numFmt w:val="upperRoman"/>
      <w:lvlText w:val="%1."/>
      <w:lvlJc w:val="left"/>
      <w:pPr>
        <w:ind w:left="1080" w:hanging="720"/>
      </w:pPr>
      <w:rPr>
        <w:b w:val="1"/>
        <w:bCs w:val="1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upp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upp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="276" w:lineRule="auto"/>
    </w:pPr>
    <w:rPr>
      <w:rFonts w:ascii="Calibri" w:cs="Calibri" w:eastAsia="Calibri" w:hAnsi="Calibri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="276" w:lineRule="auto"/>
    </w:pPr>
    <w:rPr>
      <w:rFonts w:ascii="Calibri" w:cs="Calibri" w:eastAsia="Calibri" w:hAnsi="Calibri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="276" w:lineRule="auto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="276" w:lineRule="auto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="276" w:lineRule="auto"/>
    </w:pPr>
    <w:rPr>
      <w:rFonts w:ascii="Calibri" w:cs="Calibri" w:eastAsia="Calibri" w:hAnsi="Calibri"/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="276" w:lineRule="auto"/>
    </w:pPr>
    <w:rPr>
      <w:rFonts w:ascii="Calibri" w:cs="Calibri" w:eastAsia="Calibri" w:hAnsi="Calibri"/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="276" w:lineRule="auto"/>
    </w:pPr>
    <w:rPr>
      <w:rFonts w:ascii="Calibri" w:cs="Calibri" w:eastAsia="Calibri" w:hAnsi="Calibri"/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="276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after="0" w:line="240" w:lineRule="auto"/>
    </w:pPr>
    <w:rPr>
      <w:rFonts w:ascii="Calibri" w:cs="Calibri" w:eastAsia="Calibri" w:hAnsi="Calibri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KCj23X/e6Eh4NctoSU0uHeRzcw==">CgMxLjA4AHIhMWJ6YnVFYzJEZ2M0bkVvTE9TS2trakFtTG43SDZQdFNS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